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C221BA" w:rsidRDefault="00A45A2E" w:rsidP="006B5CD5">
      <w:pPr>
        <w:pStyle w:val="NormalnyWeb"/>
        <w:jc w:val="center"/>
        <w:rPr>
          <w:b/>
        </w:rPr>
      </w:pPr>
      <w:r w:rsidRPr="00C221BA">
        <w:rPr>
          <w:b/>
        </w:rPr>
        <w:t xml:space="preserve">Karta </w:t>
      </w:r>
      <w:r w:rsidR="00EC4C44" w:rsidRPr="00C221BA">
        <w:rPr>
          <w:b/>
        </w:rPr>
        <w:t xml:space="preserve">opisu </w:t>
      </w:r>
      <w:r w:rsidRPr="00C221BA">
        <w:rPr>
          <w:b/>
        </w:rPr>
        <w:t>przedmiotu (sylabus)</w:t>
      </w:r>
    </w:p>
    <w:p w14:paraId="701468AA" w14:textId="0E5770C6" w:rsidR="00A45A2E" w:rsidRPr="00C221BA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C221BA">
        <w:rPr>
          <w:b/>
          <w:sz w:val="20"/>
          <w:szCs w:val="20"/>
        </w:rPr>
        <w:t>I. Podstawowe informacje o przedmiocie:</w:t>
      </w:r>
    </w:p>
    <w:p w14:paraId="5A00410F" w14:textId="13E410ED" w:rsidR="00A45A2E" w:rsidRPr="00C221BA" w:rsidRDefault="00A45A2E" w:rsidP="00171C9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Nazwa:</w:t>
      </w:r>
      <w:r w:rsidR="00171C93" w:rsidRPr="00C221BA">
        <w:t xml:space="preserve"> </w:t>
      </w:r>
      <w:r w:rsidR="00171C93" w:rsidRPr="00C221BA">
        <w:rPr>
          <w:sz w:val="20"/>
          <w:szCs w:val="20"/>
        </w:rPr>
        <w:t>Zachowania ryzykowne dzieci i młodzieży /A1*</w:t>
      </w:r>
    </w:p>
    <w:p w14:paraId="56CCCDAA" w14:textId="26D914F1" w:rsidR="00A45A2E" w:rsidRPr="00C221BA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Kod Erasmus:</w:t>
      </w:r>
      <w:r w:rsidR="00F2643F" w:rsidRPr="00C221BA">
        <w:rPr>
          <w:sz w:val="20"/>
          <w:szCs w:val="20"/>
        </w:rPr>
        <w:t xml:space="preserve"> PLLESZNO01</w:t>
      </w:r>
    </w:p>
    <w:p w14:paraId="08BF7BC8" w14:textId="18C69352" w:rsidR="00A45A2E" w:rsidRPr="00C221BA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21B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C221B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C221BA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3BD012AB" w:rsidR="006B5CD5" w:rsidRPr="00C221BA" w:rsidRDefault="006B5CD5" w:rsidP="00171C93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21B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171C93" w:rsidRPr="00C221BA">
        <w:rPr>
          <w:rFonts w:ascii="Times New Roman" w:hAnsi="Times New Roman" w:cs="Times New Roman"/>
        </w:rPr>
        <w:t xml:space="preserve"> </w:t>
      </w:r>
      <w:r w:rsidR="00171C93" w:rsidRPr="00C221BA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ANS-IPEP-2-ZRDM-2025</w:t>
      </w:r>
    </w:p>
    <w:p w14:paraId="68F6036D" w14:textId="38690862" w:rsidR="00240710" w:rsidRPr="00C221BA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Kierunek studiów:</w:t>
      </w:r>
      <w:r w:rsidR="009A2A9E" w:rsidRPr="00C221BA">
        <w:rPr>
          <w:sz w:val="20"/>
          <w:szCs w:val="20"/>
        </w:rPr>
        <w:t xml:space="preserve"> Pedagogika </w:t>
      </w:r>
    </w:p>
    <w:p w14:paraId="0298217A" w14:textId="30735E69" w:rsidR="00240710" w:rsidRPr="00C221BA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Rok studiów:</w:t>
      </w:r>
      <w:r w:rsidR="00171C93" w:rsidRPr="00C221BA">
        <w:rPr>
          <w:sz w:val="20"/>
          <w:szCs w:val="20"/>
        </w:rPr>
        <w:t xml:space="preserve"> drugi</w:t>
      </w:r>
    </w:p>
    <w:p w14:paraId="68770112" w14:textId="54F9AE92" w:rsidR="005076CB" w:rsidRPr="00C221BA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Semestr</w:t>
      </w:r>
      <w:r w:rsidR="00F1701A" w:rsidRPr="00C221BA">
        <w:rPr>
          <w:sz w:val="20"/>
          <w:szCs w:val="20"/>
        </w:rPr>
        <w:t>/y</w:t>
      </w:r>
      <w:r w:rsidRPr="00C221BA">
        <w:rPr>
          <w:sz w:val="20"/>
          <w:szCs w:val="20"/>
        </w:rPr>
        <w:t xml:space="preserve"> studiów:</w:t>
      </w:r>
      <w:r w:rsidR="00171C93" w:rsidRPr="00C221BA">
        <w:rPr>
          <w:sz w:val="20"/>
          <w:szCs w:val="20"/>
        </w:rPr>
        <w:t xml:space="preserve"> trzeci</w:t>
      </w:r>
    </w:p>
    <w:p w14:paraId="59161D35" w14:textId="783D4BD6" w:rsidR="00240710" w:rsidRPr="00C221BA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Forma prowadzonych zajęć i liczba godzin (wykłady, ćwiczenia. laboratoria, inne):</w:t>
      </w:r>
    </w:p>
    <w:p w14:paraId="2C9A63D1" w14:textId="155F70FE" w:rsidR="00B7673F" w:rsidRPr="00C221BA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C221BA">
        <w:rPr>
          <w:sz w:val="20"/>
          <w:szCs w:val="20"/>
        </w:rPr>
        <w:t>Wykłady:</w:t>
      </w:r>
      <w:r w:rsidR="00171C93" w:rsidRPr="00C221BA">
        <w:rPr>
          <w:sz w:val="20"/>
          <w:szCs w:val="20"/>
        </w:rPr>
        <w:t xml:space="preserve"> 2</w:t>
      </w:r>
      <w:r w:rsidR="00FB18E9">
        <w:rPr>
          <w:sz w:val="20"/>
          <w:szCs w:val="20"/>
        </w:rPr>
        <w:t>6</w:t>
      </w:r>
    </w:p>
    <w:p w14:paraId="62934A6D" w14:textId="185C2FAD" w:rsidR="00240710" w:rsidRPr="00C221BA" w:rsidRDefault="00240710" w:rsidP="001C01B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Poziom przedmiotu (</w:t>
      </w:r>
      <w:r w:rsidR="00C20AF0" w:rsidRPr="00C221BA">
        <w:rPr>
          <w:sz w:val="20"/>
          <w:szCs w:val="20"/>
        </w:rPr>
        <w:t>nie dotyczy</w:t>
      </w:r>
      <w:r w:rsidR="00622528" w:rsidRPr="00C221BA">
        <w:rPr>
          <w:sz w:val="20"/>
          <w:szCs w:val="20"/>
        </w:rPr>
        <w:t>,</w:t>
      </w:r>
      <w:r w:rsidR="00C20AF0" w:rsidRPr="00C221BA">
        <w:rPr>
          <w:sz w:val="20"/>
          <w:szCs w:val="20"/>
        </w:rPr>
        <w:t xml:space="preserve"> </w:t>
      </w:r>
      <w:r w:rsidR="00622528" w:rsidRPr="00C221BA">
        <w:rPr>
          <w:sz w:val="20"/>
          <w:szCs w:val="20"/>
        </w:rPr>
        <w:t>studia pierwszego stopnia</w:t>
      </w:r>
      <w:r w:rsidR="00EC4C44" w:rsidRPr="00C221BA">
        <w:rPr>
          <w:sz w:val="20"/>
          <w:szCs w:val="20"/>
        </w:rPr>
        <w:t>, studia drugiego stopnia</w:t>
      </w:r>
      <w:r w:rsidRPr="00C221BA">
        <w:rPr>
          <w:sz w:val="20"/>
          <w:szCs w:val="20"/>
        </w:rPr>
        <w:t xml:space="preserve">, </w:t>
      </w:r>
      <w:r w:rsidR="00EC4C44" w:rsidRPr="00C221BA">
        <w:rPr>
          <w:sz w:val="20"/>
          <w:szCs w:val="20"/>
        </w:rPr>
        <w:t>studia jednolite magisterskie</w:t>
      </w:r>
      <w:r w:rsidRPr="00C221BA">
        <w:rPr>
          <w:sz w:val="20"/>
          <w:szCs w:val="20"/>
        </w:rPr>
        <w:t xml:space="preserve"> </w:t>
      </w:r>
      <w:r w:rsidR="00EC4C44" w:rsidRPr="00C221BA">
        <w:rPr>
          <w:sz w:val="20"/>
          <w:szCs w:val="20"/>
        </w:rPr>
        <w:t>studia podyplomowe</w:t>
      </w:r>
      <w:r w:rsidRPr="00C221BA">
        <w:rPr>
          <w:sz w:val="20"/>
          <w:szCs w:val="20"/>
        </w:rPr>
        <w:t>):</w:t>
      </w:r>
      <w:r w:rsidR="00D93ABE" w:rsidRPr="00C221BA">
        <w:rPr>
          <w:sz w:val="20"/>
          <w:szCs w:val="20"/>
        </w:rPr>
        <w:t xml:space="preserve"> </w:t>
      </w:r>
      <w:r w:rsidR="001C01B4" w:rsidRPr="00C221BA">
        <w:rPr>
          <w:sz w:val="20"/>
          <w:szCs w:val="20"/>
        </w:rPr>
        <w:t>studia drugiego stopnia</w:t>
      </w:r>
    </w:p>
    <w:p w14:paraId="09FADE35" w14:textId="239DCA67" w:rsidR="00A45A2E" w:rsidRPr="00C221BA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Język wykładowy:</w:t>
      </w:r>
      <w:r w:rsidR="00312675" w:rsidRPr="00C221BA">
        <w:rPr>
          <w:sz w:val="20"/>
          <w:szCs w:val="20"/>
        </w:rPr>
        <w:t xml:space="preserve"> </w:t>
      </w:r>
      <w:r w:rsidR="001C01B4" w:rsidRPr="00C221BA">
        <w:rPr>
          <w:sz w:val="20"/>
          <w:szCs w:val="20"/>
        </w:rPr>
        <w:t>polski</w:t>
      </w:r>
    </w:p>
    <w:p w14:paraId="41C3F662" w14:textId="09A033B7" w:rsidR="00D169C1" w:rsidRPr="00C221BA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Cele kształcenia</w:t>
      </w:r>
      <w:r w:rsidR="00C92365" w:rsidRPr="00C221BA">
        <w:rPr>
          <w:sz w:val="20"/>
          <w:szCs w:val="20"/>
        </w:rPr>
        <w:t xml:space="preserve"> przedmiotu</w:t>
      </w:r>
      <w:r w:rsidRPr="00C221BA">
        <w:rPr>
          <w:sz w:val="20"/>
          <w:szCs w:val="20"/>
        </w:rPr>
        <w:t>:</w:t>
      </w:r>
    </w:p>
    <w:p w14:paraId="2BDC6877" w14:textId="327BB7DF" w:rsidR="005076CB" w:rsidRPr="00C221BA" w:rsidRDefault="00A64F10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221BA">
        <w:rPr>
          <w:sz w:val="20"/>
          <w:szCs w:val="20"/>
        </w:rPr>
        <w:t>Przekazanie wiedzy na temat ryzykownych zachowań dzieci i młodzieży</w:t>
      </w:r>
    </w:p>
    <w:p w14:paraId="5491EEB2" w14:textId="1413E867" w:rsidR="005076CB" w:rsidRPr="00C221BA" w:rsidRDefault="00A64F10" w:rsidP="00A64F10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221BA">
        <w:rPr>
          <w:sz w:val="20"/>
          <w:szCs w:val="20"/>
        </w:rPr>
        <w:t>Przygotowanie do pracy z dziećmi oraz młodzieżą, które przejawiają zachowania ryzykowne i odbiegające od normy.</w:t>
      </w:r>
    </w:p>
    <w:p w14:paraId="66E43E0D" w14:textId="3E46CE1D" w:rsidR="005076CB" w:rsidRPr="00C221BA" w:rsidRDefault="00A64F10" w:rsidP="00A64F10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C221BA">
        <w:rPr>
          <w:sz w:val="20"/>
          <w:szCs w:val="20"/>
        </w:rPr>
        <w:t>Kształtowanie umiejętności rozpoznania zachowań ryzykownych wśród dzieci i młodzieży.</w:t>
      </w:r>
    </w:p>
    <w:p w14:paraId="527196D8" w14:textId="629FC5FD" w:rsidR="00D169C1" w:rsidRPr="00C221BA" w:rsidRDefault="00D169C1" w:rsidP="001C01B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Sposób prowadzenia zajęć (</w:t>
      </w:r>
      <w:r w:rsidR="009F6A5A" w:rsidRPr="00C221BA">
        <w:rPr>
          <w:sz w:val="20"/>
          <w:szCs w:val="20"/>
        </w:rPr>
        <w:t>zajęcia w formie tradycyjnej (stacjonarnej),</w:t>
      </w:r>
      <w:r w:rsidR="000B4836" w:rsidRPr="00C221BA">
        <w:rPr>
          <w:sz w:val="20"/>
          <w:szCs w:val="20"/>
        </w:rPr>
        <w:t xml:space="preserve"> z</w:t>
      </w:r>
      <w:r w:rsidR="00C14B00" w:rsidRPr="00C221BA">
        <w:rPr>
          <w:sz w:val="20"/>
          <w:szCs w:val="20"/>
        </w:rPr>
        <w:t xml:space="preserve">ajęcia z wykorzystaniem metod i technik kształcenia na odległość, </w:t>
      </w:r>
      <w:r w:rsidR="009F6A5A" w:rsidRPr="00C221BA">
        <w:rPr>
          <w:sz w:val="20"/>
          <w:szCs w:val="20"/>
        </w:rPr>
        <w:t>hybrydowo</w:t>
      </w:r>
      <w:r w:rsidRPr="00C221BA">
        <w:rPr>
          <w:sz w:val="20"/>
          <w:szCs w:val="20"/>
        </w:rPr>
        <w:t xml:space="preserve">): </w:t>
      </w:r>
      <w:r w:rsidR="001C01B4" w:rsidRPr="00C221BA">
        <w:rPr>
          <w:sz w:val="20"/>
          <w:szCs w:val="20"/>
        </w:rPr>
        <w:t>zajęcia w formie tradycyjnej (stacjonarnej)</w:t>
      </w:r>
    </w:p>
    <w:p w14:paraId="76124CE1" w14:textId="59C82417" w:rsidR="009A2A9E" w:rsidRPr="00C221BA" w:rsidRDefault="009A2A9E" w:rsidP="001C01B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Wymagania wstępne w zakresie wiedzy, umiejętności oraz kompetencji społecznych:</w:t>
      </w:r>
      <w:r w:rsidR="001C01B4" w:rsidRPr="00C221BA">
        <w:t xml:space="preserve"> </w:t>
      </w:r>
      <w:r w:rsidR="001C01B4" w:rsidRPr="00C221BA">
        <w:rPr>
          <w:sz w:val="20"/>
          <w:szCs w:val="20"/>
        </w:rPr>
        <w:t>Podstawy wiedzy z zakresu psychologii i pedagogiki.</w:t>
      </w:r>
    </w:p>
    <w:p w14:paraId="458CC9C2" w14:textId="097E8AC1" w:rsidR="00A45A2E" w:rsidRPr="00C221BA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>Nakład pracy studenta (punkty</w:t>
      </w:r>
      <w:r w:rsidR="00A45A2E" w:rsidRPr="00C221BA">
        <w:rPr>
          <w:sz w:val="20"/>
          <w:szCs w:val="20"/>
        </w:rPr>
        <w:t xml:space="preserve"> ECTS</w:t>
      </w:r>
      <w:r w:rsidRPr="00C221BA">
        <w:rPr>
          <w:sz w:val="20"/>
          <w:szCs w:val="20"/>
        </w:rPr>
        <w:t>)</w:t>
      </w:r>
      <w:r w:rsidR="00A45A2E" w:rsidRPr="00C221BA">
        <w:rPr>
          <w:sz w:val="20"/>
          <w:szCs w:val="20"/>
        </w:rPr>
        <w:t>:</w:t>
      </w:r>
      <w:r w:rsidR="00FB18E9">
        <w:rPr>
          <w:sz w:val="20"/>
          <w:szCs w:val="20"/>
        </w:rPr>
        <w:t xml:space="preserve"> </w:t>
      </w:r>
      <w:r w:rsidR="001C01B4" w:rsidRPr="00C221BA">
        <w:rPr>
          <w:sz w:val="20"/>
          <w:szCs w:val="20"/>
        </w:rPr>
        <w:t>2</w:t>
      </w:r>
      <w:r w:rsidR="00312675" w:rsidRPr="00C221BA">
        <w:rPr>
          <w:sz w:val="20"/>
          <w:szCs w:val="20"/>
        </w:rPr>
        <w:t xml:space="preserve">  ECTS (w tym ECTS praktycznych: </w:t>
      </w:r>
      <w:r w:rsidR="001C01B4" w:rsidRPr="00C221BA">
        <w:rPr>
          <w:sz w:val="20"/>
          <w:szCs w:val="20"/>
        </w:rPr>
        <w:t>0</w:t>
      </w:r>
      <w:r w:rsidR="00312675" w:rsidRPr="00C221BA">
        <w:rPr>
          <w:sz w:val="20"/>
          <w:szCs w:val="20"/>
        </w:rPr>
        <w:t>)</w:t>
      </w:r>
    </w:p>
    <w:p w14:paraId="7A18DEDC" w14:textId="5F8FEE68" w:rsidR="00D169C1" w:rsidRPr="00C221BA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 xml:space="preserve">Imię nazwisko/ </w:t>
      </w:r>
      <w:r w:rsidR="00240710" w:rsidRPr="00C221BA">
        <w:rPr>
          <w:sz w:val="20"/>
          <w:szCs w:val="20"/>
        </w:rPr>
        <w:t xml:space="preserve">tytuł naukowy / </w:t>
      </w:r>
      <w:r w:rsidRPr="00C221BA">
        <w:rPr>
          <w:sz w:val="20"/>
          <w:szCs w:val="20"/>
        </w:rPr>
        <w:t>stopień naukowy koordynatora przedmiotu:</w:t>
      </w:r>
      <w:r w:rsidR="001C01B4" w:rsidRPr="00C221BA">
        <w:rPr>
          <w:sz w:val="20"/>
          <w:szCs w:val="20"/>
        </w:rPr>
        <w:t xml:space="preserve"> dr Tomasz Hauza</w:t>
      </w:r>
    </w:p>
    <w:p w14:paraId="19B61A3A" w14:textId="28BB76B4" w:rsidR="00D169C1" w:rsidRPr="00C221BA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C221BA">
        <w:rPr>
          <w:sz w:val="20"/>
          <w:szCs w:val="20"/>
        </w:rPr>
        <w:t xml:space="preserve">Imię nazwisko/ </w:t>
      </w:r>
      <w:r w:rsidR="00240710" w:rsidRPr="00C221BA">
        <w:rPr>
          <w:sz w:val="20"/>
          <w:szCs w:val="20"/>
        </w:rPr>
        <w:t xml:space="preserve">tytuł naukowy/ </w:t>
      </w:r>
      <w:r w:rsidRPr="00C221BA">
        <w:rPr>
          <w:sz w:val="20"/>
          <w:szCs w:val="20"/>
        </w:rPr>
        <w:t>stopień naukowy wykładowcy (wykładowców) prowadzących zajęcia:</w:t>
      </w:r>
      <w:r w:rsidR="001C01B4" w:rsidRPr="00C221BA">
        <w:rPr>
          <w:sz w:val="20"/>
          <w:szCs w:val="20"/>
        </w:rPr>
        <w:t xml:space="preserve"> dr Tomasz Hauza</w:t>
      </w:r>
    </w:p>
    <w:p w14:paraId="2E88A987" w14:textId="0002C591" w:rsidR="00A45A2E" w:rsidRPr="00C221BA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C221BA">
        <w:rPr>
          <w:b/>
          <w:sz w:val="20"/>
          <w:szCs w:val="20"/>
        </w:rPr>
        <w:t>II. Informacje szczegółowe:</w:t>
      </w:r>
    </w:p>
    <w:p w14:paraId="1A63F9E8" w14:textId="639A8095" w:rsidR="007244C6" w:rsidRPr="00C221BA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C221BA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C221BA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C221B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C221BA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C221B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C221BA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C221BA" w:rsidRDefault="00240710" w:rsidP="00240710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Forma zajęć (</w:t>
            </w:r>
            <w:r w:rsidR="0069050C" w:rsidRPr="00C221BA">
              <w:rPr>
                <w:sz w:val="20"/>
                <w:szCs w:val="20"/>
              </w:rPr>
              <w:t>w</w:t>
            </w:r>
            <w:r w:rsidRPr="00C221BA">
              <w:rPr>
                <w:sz w:val="20"/>
                <w:szCs w:val="20"/>
              </w:rPr>
              <w:t>,</w:t>
            </w:r>
            <w:r w:rsidR="0069050C" w:rsidRPr="00C221BA">
              <w:rPr>
                <w:sz w:val="20"/>
                <w:szCs w:val="20"/>
              </w:rPr>
              <w:t xml:space="preserve"> ćw.,</w:t>
            </w:r>
            <w:r w:rsidRPr="00C221BA">
              <w:rPr>
                <w:sz w:val="20"/>
                <w:szCs w:val="20"/>
              </w:rPr>
              <w:t xml:space="preserve"> lab., projekt, praktyka</w:t>
            </w:r>
            <w:r w:rsidR="00732BA2" w:rsidRPr="00C221BA">
              <w:rPr>
                <w:sz w:val="20"/>
                <w:szCs w:val="20"/>
              </w:rPr>
              <w:t xml:space="preserve"> i inne</w:t>
            </w:r>
            <w:r w:rsidRPr="00C221BA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C221BA" w:rsidRDefault="00240710" w:rsidP="00240710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C221BA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A9B4A96" w:rsidR="0043462B" w:rsidRPr="00C221BA" w:rsidRDefault="00D54922" w:rsidP="00240710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 xml:space="preserve">Semestr </w:t>
            </w:r>
            <w:r w:rsidR="004E013C" w:rsidRPr="00C221BA">
              <w:rPr>
                <w:sz w:val="20"/>
                <w:szCs w:val="20"/>
              </w:rPr>
              <w:t>3</w:t>
            </w:r>
          </w:p>
        </w:tc>
      </w:tr>
      <w:tr w:rsidR="00240710" w:rsidRPr="00C221BA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C221BA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0CE3A089" w:rsidR="00240710" w:rsidRPr="00C221BA" w:rsidRDefault="004E013C" w:rsidP="004E01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C221BA">
              <w:rPr>
                <w:sz w:val="20"/>
                <w:szCs w:val="20"/>
              </w:rPr>
              <w:t>Definiuje pojęcia: ryzyko, zachowania ryzykowne, zachowania problemowe, zachowania antyspołeczne, zachowania normalne vs. dewiacyjne</w:t>
            </w:r>
          </w:p>
        </w:tc>
        <w:tc>
          <w:tcPr>
            <w:tcW w:w="1843" w:type="dxa"/>
          </w:tcPr>
          <w:p w14:paraId="42774598" w14:textId="626686D7" w:rsidR="00240710" w:rsidRPr="00C221BA" w:rsidRDefault="004E013C" w:rsidP="004E013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30266892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SMPED_W14</w:t>
            </w:r>
          </w:p>
          <w:p w14:paraId="0DAFAE1B" w14:textId="4C86855A" w:rsidR="00240710" w:rsidRPr="00C221BA" w:rsidRDefault="004E013C" w:rsidP="00BE1F8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SMPED_U02</w:t>
            </w:r>
          </w:p>
        </w:tc>
      </w:tr>
      <w:tr w:rsidR="004E013C" w:rsidRPr="00C221BA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4E013C" w:rsidRPr="00C221BA" w:rsidRDefault="004E013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09F28E94" w:rsidR="004E013C" w:rsidRPr="00C221BA" w:rsidRDefault="004E013C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Rozumie wieloaspektowość ryzyka: zachowania adaptacyjne, problem perspektywy, konieczność vs. przyjemność, ryzyko instrumentalne vs. stymulujące</w:t>
            </w:r>
          </w:p>
        </w:tc>
        <w:tc>
          <w:tcPr>
            <w:tcW w:w="1843" w:type="dxa"/>
          </w:tcPr>
          <w:p w14:paraId="6E415490" w14:textId="331E9EDF" w:rsidR="004E013C" w:rsidRPr="00C221BA" w:rsidRDefault="004E013C" w:rsidP="004E013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7A689CB9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SMPED_W14</w:t>
            </w:r>
          </w:p>
          <w:p w14:paraId="33E0C12E" w14:textId="1A515B85" w:rsidR="004E013C" w:rsidRPr="00C221BA" w:rsidRDefault="004E013C" w:rsidP="00BE1F8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SMPED_U02</w:t>
            </w:r>
          </w:p>
        </w:tc>
      </w:tr>
      <w:tr w:rsidR="004E013C" w:rsidRPr="00C221BA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37B030AE" w:rsidR="004E013C" w:rsidRPr="00C221BA" w:rsidRDefault="004E013C" w:rsidP="000F16A5">
            <w:pPr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</w:t>
            </w:r>
            <w:r w:rsidR="000F16A5" w:rsidRPr="00C221BA">
              <w:rPr>
                <w:sz w:val="20"/>
                <w:szCs w:val="20"/>
              </w:rPr>
              <w:t>3</w:t>
            </w:r>
            <w:r w:rsidRPr="00C221BA">
              <w:rPr>
                <w:sz w:val="20"/>
                <w:szCs w:val="20"/>
              </w:rPr>
              <w:t>_</w:t>
            </w:r>
            <w:r w:rsidR="000F16A5" w:rsidRPr="00C221BA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0214274F" w:rsidR="004E013C" w:rsidRPr="00C221BA" w:rsidRDefault="004E013C" w:rsidP="004E01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 xml:space="preserve">Zna teorie, koncepcje, modele ryzyka i zachowań ryzykownych dzieci i młodzieży – ujęcie psychospołeczno-pedagogiczne/wieloaspektowe: a) od zapotrzebowania na stymulację i poszukiwania wrażeń, b) poprzez strukturę osobowości (zwłaszcza problem tzw. osobowości </w:t>
            </w:r>
            <w:proofErr w:type="spellStart"/>
            <w:r w:rsidRPr="00C221BA">
              <w:rPr>
                <w:sz w:val="20"/>
                <w:szCs w:val="20"/>
              </w:rPr>
              <w:t>hubrystycznej</w:t>
            </w:r>
            <w:proofErr w:type="spellEnd"/>
            <w:r w:rsidRPr="00C221BA">
              <w:rPr>
                <w:sz w:val="20"/>
                <w:szCs w:val="20"/>
              </w:rPr>
              <w:t>) oraz problem zaburzeń zachowania i osobowości, c) do (oddziaływania) kultury i społeczeństwa ryzyka.</w:t>
            </w:r>
          </w:p>
        </w:tc>
        <w:tc>
          <w:tcPr>
            <w:tcW w:w="1843" w:type="dxa"/>
          </w:tcPr>
          <w:p w14:paraId="05ACD823" w14:textId="38C1A109" w:rsidR="004E013C" w:rsidRPr="00C221BA" w:rsidRDefault="004E013C" w:rsidP="004E013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4077D399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SMPED_W14</w:t>
            </w:r>
          </w:p>
          <w:p w14:paraId="06F2735B" w14:textId="4FFD6C53" w:rsidR="004E013C" w:rsidRPr="00C221BA" w:rsidRDefault="004E013C" w:rsidP="00BE1F8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SMPED_U02</w:t>
            </w:r>
          </w:p>
        </w:tc>
      </w:tr>
      <w:tr w:rsidR="004E013C" w:rsidRPr="00C221BA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7D528090" w:rsidR="004E013C" w:rsidRPr="00C221BA" w:rsidRDefault="004E013C" w:rsidP="000F16A5">
            <w:pPr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lastRenderedPageBreak/>
              <w:t>0</w:t>
            </w:r>
            <w:r w:rsidR="000F16A5" w:rsidRPr="00C221BA">
              <w:rPr>
                <w:sz w:val="20"/>
                <w:szCs w:val="20"/>
              </w:rPr>
              <w:t>1</w:t>
            </w:r>
            <w:r w:rsidRPr="00C221BA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2C495B36" w:rsidR="004E013C" w:rsidRPr="00C221BA" w:rsidRDefault="000F16A5" w:rsidP="004E01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Rozumie</w:t>
            </w:r>
            <w:r w:rsidR="004E013C" w:rsidRPr="00C221BA">
              <w:rPr>
                <w:sz w:val="20"/>
                <w:szCs w:val="20"/>
              </w:rPr>
              <w:t xml:space="preserve"> skłonności dzieci i młodzieży do ryzyka i zachowań ryzykownych.</w:t>
            </w:r>
          </w:p>
        </w:tc>
        <w:tc>
          <w:tcPr>
            <w:tcW w:w="1843" w:type="dxa"/>
          </w:tcPr>
          <w:p w14:paraId="34EA6F3A" w14:textId="774BAFCE" w:rsidR="004E013C" w:rsidRPr="00C221BA" w:rsidRDefault="004E013C" w:rsidP="004E013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27A6203C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SMPED_W14</w:t>
            </w:r>
          </w:p>
          <w:p w14:paraId="20B9CC27" w14:textId="2B2F529F" w:rsidR="004E013C" w:rsidRPr="00C221BA" w:rsidRDefault="004E013C" w:rsidP="00BE1F8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SMPED_U02</w:t>
            </w:r>
          </w:p>
        </w:tc>
      </w:tr>
      <w:tr w:rsidR="004E013C" w:rsidRPr="00C221BA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65A72C71" w:rsidR="004E013C" w:rsidRPr="00C221BA" w:rsidRDefault="004E013C" w:rsidP="000F16A5">
            <w:pPr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</w:t>
            </w:r>
            <w:r w:rsidR="000F16A5" w:rsidRPr="00C221BA">
              <w:rPr>
                <w:sz w:val="20"/>
                <w:szCs w:val="20"/>
              </w:rPr>
              <w:t>2</w:t>
            </w:r>
            <w:r w:rsidRPr="00C221BA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76124332" w:rsidR="004E013C" w:rsidRPr="00C221BA" w:rsidRDefault="000F16A5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Posiada umiejętność</w:t>
            </w:r>
            <w:r w:rsidR="004E013C" w:rsidRPr="00C221BA">
              <w:rPr>
                <w:sz w:val="20"/>
                <w:szCs w:val="20"/>
              </w:rPr>
              <w:t xml:space="preserve"> diagnozowania ryzyka i zachowań ryzykownych.</w:t>
            </w:r>
          </w:p>
        </w:tc>
        <w:tc>
          <w:tcPr>
            <w:tcW w:w="1843" w:type="dxa"/>
          </w:tcPr>
          <w:p w14:paraId="6518B703" w14:textId="2DA4745D" w:rsidR="004E013C" w:rsidRPr="00C221BA" w:rsidRDefault="004E013C" w:rsidP="004E013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72AEC5EF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SMPED_W14</w:t>
            </w:r>
          </w:p>
          <w:p w14:paraId="35EC646D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SMPED_U02</w:t>
            </w:r>
          </w:p>
          <w:p w14:paraId="48D57427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SMPED_U11</w:t>
            </w:r>
          </w:p>
          <w:p w14:paraId="0031CD54" w14:textId="3FD5CBBE" w:rsidR="004E013C" w:rsidRPr="00C221BA" w:rsidRDefault="004E013C" w:rsidP="00BE1F8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SMPED_K05</w:t>
            </w:r>
          </w:p>
        </w:tc>
      </w:tr>
      <w:tr w:rsidR="004E013C" w:rsidRPr="00C221BA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4E013C" w:rsidRPr="00C221BA" w:rsidRDefault="004E013C" w:rsidP="00240710">
            <w:pPr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70791E78" w:rsidR="004E013C" w:rsidRPr="00C221BA" w:rsidRDefault="004E013C" w:rsidP="004E01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Zna i jest gotów do wdrażania programów profilaktycznych i prewencyjno-interwencyjnych stosowanych wobec dzieci i młodzieży.</w:t>
            </w:r>
          </w:p>
        </w:tc>
        <w:tc>
          <w:tcPr>
            <w:tcW w:w="1843" w:type="dxa"/>
          </w:tcPr>
          <w:p w14:paraId="40599439" w14:textId="1910D773" w:rsidR="004E013C" w:rsidRPr="00C221BA" w:rsidRDefault="004E013C" w:rsidP="004E013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</w:tcPr>
          <w:p w14:paraId="1B27CC3B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SMPED_W14</w:t>
            </w:r>
          </w:p>
          <w:p w14:paraId="60D2BD9C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SMPED_U02</w:t>
            </w:r>
          </w:p>
          <w:p w14:paraId="0FC10322" w14:textId="77777777" w:rsidR="004E013C" w:rsidRPr="00C221BA" w:rsidRDefault="004E013C" w:rsidP="00BE1F85">
            <w:pPr>
              <w:pStyle w:val="NormalnyWeb"/>
              <w:spacing w:before="12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SMPED_U07</w:t>
            </w:r>
          </w:p>
          <w:p w14:paraId="479817FD" w14:textId="7AA1F3AF" w:rsidR="004E013C" w:rsidRPr="00C221BA" w:rsidRDefault="004E013C" w:rsidP="00BE1F85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SMPED_K05</w:t>
            </w:r>
          </w:p>
        </w:tc>
      </w:tr>
    </w:tbl>
    <w:p w14:paraId="7D388287" w14:textId="06E47E3D" w:rsidR="00C92365" w:rsidRPr="00C221BA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C221BA">
        <w:rPr>
          <w:bCs/>
          <w:sz w:val="20"/>
          <w:szCs w:val="20"/>
        </w:rPr>
        <w:t>2</w:t>
      </w:r>
      <w:r w:rsidR="007244C6" w:rsidRPr="00C221BA">
        <w:rPr>
          <w:bCs/>
          <w:sz w:val="20"/>
          <w:szCs w:val="20"/>
        </w:rPr>
        <w:t>.</w:t>
      </w:r>
      <w:r w:rsidR="00C92365" w:rsidRPr="00C221BA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C221BA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C221BA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C221BA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C221BA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C221BA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C221BA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C221B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C221BA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BE40C8B" w:rsidR="0043462B" w:rsidRPr="00C221BA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BE1F85" w:rsidRPr="00C22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013C" w:rsidRPr="00C221BA" w14:paraId="60119D99" w14:textId="77777777" w:rsidTr="00A83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9290071" w14:textId="77777777" w:rsidR="004E013C" w:rsidRPr="00C221BA" w:rsidRDefault="004E013C">
            <w:pPr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2502BA35" w14:textId="77777777" w:rsidR="004E013C" w:rsidRPr="00C221BA" w:rsidRDefault="004E013C">
            <w:pPr>
              <w:rPr>
                <w:sz w:val="20"/>
                <w:szCs w:val="20"/>
              </w:rPr>
            </w:pPr>
          </w:p>
          <w:p w14:paraId="1A740A8C" w14:textId="74AE3DD8" w:rsidR="004E013C" w:rsidRPr="00C221BA" w:rsidRDefault="004E013C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Ryzyko, zachowania ryzykowne, zachowania problemowe, zachowania antyspołeczne, zachowania normalne vs. dewiacyjne</w:t>
            </w:r>
          </w:p>
        </w:tc>
        <w:tc>
          <w:tcPr>
            <w:tcW w:w="1843" w:type="dxa"/>
          </w:tcPr>
          <w:p w14:paraId="37489EC9" w14:textId="41FD5372" w:rsidR="004E013C" w:rsidRPr="00C221BA" w:rsidRDefault="004E013C" w:rsidP="004E013C">
            <w:pPr>
              <w:pStyle w:val="NormalnyWeb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4BF02B38" w:rsidR="004E013C" w:rsidRPr="00C221BA" w:rsidRDefault="004E013C" w:rsidP="00BE1F85">
            <w:pPr>
              <w:pStyle w:val="NormalnyWeb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01_W</w:t>
            </w:r>
          </w:p>
        </w:tc>
      </w:tr>
      <w:tr w:rsidR="004E013C" w:rsidRPr="00C221BA" w14:paraId="160A12DE" w14:textId="77777777" w:rsidTr="00A83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B878951" w:rsidR="004E013C" w:rsidRPr="00C221BA" w:rsidRDefault="004E01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Wieloaspektowość ryzyka: zachowanie adaptacyjne, problem perspektywy, konieczność vs. przyjemność (ryzyko: instrumentalne vs. stymulujące)</w:t>
            </w:r>
          </w:p>
        </w:tc>
        <w:tc>
          <w:tcPr>
            <w:tcW w:w="1843" w:type="dxa"/>
          </w:tcPr>
          <w:p w14:paraId="4E2B69AB" w14:textId="2E771368" w:rsidR="004E013C" w:rsidRPr="00C221BA" w:rsidRDefault="004E013C" w:rsidP="004E01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57B6E799" w:rsidR="004E013C" w:rsidRPr="00C221BA" w:rsidRDefault="004E013C" w:rsidP="00BE1F85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02_W</w:t>
            </w:r>
          </w:p>
        </w:tc>
      </w:tr>
      <w:tr w:rsidR="004E013C" w:rsidRPr="00C221BA" w14:paraId="73D8D366" w14:textId="77777777" w:rsidTr="000F16A5">
        <w:trPr>
          <w:trHeight w:val="2266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79ABE062" w:rsidR="004E013C" w:rsidRPr="00C221BA" w:rsidRDefault="004E01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 xml:space="preserve">Teorie, koncepcje i modele ryzyka i zachowań ryzykownych dzieci i młodzieży – ujęcie psychospołeczno-pedagogiczne/wieloaspektowe: a) od zapotrzebowania na stymulację i poszukiwania wrażeń, b) poprzez strukturę osobowości (zwłaszcza problem tzw. osobowości </w:t>
            </w:r>
            <w:proofErr w:type="spellStart"/>
            <w:r w:rsidRPr="00C221BA">
              <w:rPr>
                <w:sz w:val="20"/>
                <w:szCs w:val="20"/>
              </w:rPr>
              <w:t>hubrystycznej</w:t>
            </w:r>
            <w:proofErr w:type="spellEnd"/>
            <w:r w:rsidRPr="00C221BA">
              <w:rPr>
                <w:sz w:val="20"/>
                <w:szCs w:val="20"/>
              </w:rPr>
              <w:t>) oraz problem zaburzeń zachowania i osobowości, c) do (oddziaływania) kultury i społeczeństwa ryzyka.</w:t>
            </w:r>
          </w:p>
        </w:tc>
        <w:tc>
          <w:tcPr>
            <w:tcW w:w="1843" w:type="dxa"/>
          </w:tcPr>
          <w:p w14:paraId="623F110A" w14:textId="29305234" w:rsidR="004E013C" w:rsidRPr="00C221BA" w:rsidRDefault="004E013C" w:rsidP="004E01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31F35F91" w:rsidR="004E013C" w:rsidRPr="00C221BA" w:rsidRDefault="000F16A5" w:rsidP="00BE1F85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03_W</w:t>
            </w:r>
          </w:p>
        </w:tc>
      </w:tr>
      <w:tr w:rsidR="004E013C" w:rsidRPr="00C221BA" w14:paraId="523D9193" w14:textId="77777777" w:rsidTr="00A83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7D242AEF" w:rsidR="004E013C" w:rsidRPr="00C221BA" w:rsidRDefault="000F16A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S</w:t>
            </w:r>
            <w:r w:rsidR="004E013C" w:rsidRPr="00C221BA">
              <w:rPr>
                <w:sz w:val="20"/>
                <w:szCs w:val="20"/>
              </w:rPr>
              <w:t xml:space="preserve">kłonności do ryzyka i zachowań ryzykownych dzieci i młodzieży i ich charakterystyka </w:t>
            </w:r>
          </w:p>
        </w:tc>
        <w:tc>
          <w:tcPr>
            <w:tcW w:w="1843" w:type="dxa"/>
          </w:tcPr>
          <w:p w14:paraId="34333E82" w14:textId="3DCE4B10" w:rsidR="004E013C" w:rsidRPr="00C221BA" w:rsidRDefault="004E013C" w:rsidP="004E01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02F21F6B" w:rsidR="004E013C" w:rsidRPr="00C221BA" w:rsidRDefault="004E013C" w:rsidP="000F16A5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</w:t>
            </w:r>
            <w:r w:rsidR="000F16A5" w:rsidRPr="00C221BA">
              <w:rPr>
                <w:sz w:val="20"/>
                <w:szCs w:val="20"/>
              </w:rPr>
              <w:t>1</w:t>
            </w:r>
            <w:r w:rsidRPr="00C221BA">
              <w:rPr>
                <w:sz w:val="20"/>
                <w:szCs w:val="20"/>
              </w:rPr>
              <w:t>_U</w:t>
            </w:r>
          </w:p>
        </w:tc>
      </w:tr>
      <w:tr w:rsidR="004E013C" w:rsidRPr="00C221BA" w14:paraId="55DCD43B" w14:textId="77777777" w:rsidTr="00A83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1B6A9050" w:rsidR="004E013C" w:rsidRPr="00C221BA" w:rsidRDefault="004E013C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Metody diagnozowania ryzyka i zachowań ryzykownych.</w:t>
            </w:r>
          </w:p>
        </w:tc>
        <w:tc>
          <w:tcPr>
            <w:tcW w:w="1843" w:type="dxa"/>
          </w:tcPr>
          <w:p w14:paraId="3CA7A143" w14:textId="2E228B2A" w:rsidR="004E013C" w:rsidRPr="00C221BA" w:rsidRDefault="004E013C" w:rsidP="004E01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5E24E27" w14:textId="654DEF64" w:rsidR="004E013C" w:rsidRPr="00C221BA" w:rsidRDefault="004E013C" w:rsidP="000F16A5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</w:t>
            </w:r>
            <w:r w:rsidR="000F16A5" w:rsidRPr="00C221BA">
              <w:rPr>
                <w:sz w:val="20"/>
                <w:szCs w:val="20"/>
              </w:rPr>
              <w:t>2</w:t>
            </w:r>
            <w:r w:rsidRPr="00C221BA">
              <w:rPr>
                <w:sz w:val="20"/>
                <w:szCs w:val="20"/>
              </w:rPr>
              <w:t>_U</w:t>
            </w:r>
          </w:p>
        </w:tc>
      </w:tr>
      <w:tr w:rsidR="004E013C" w:rsidRPr="00C221BA" w14:paraId="72437DD8" w14:textId="77777777" w:rsidTr="00A83FF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6E57DD7" w14:textId="5193E843" w:rsidR="004E013C" w:rsidRPr="00C221BA" w:rsidRDefault="004E013C" w:rsidP="00BE1F8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 xml:space="preserve">Wybrane programy profilaktyczne i prewencyjno-interwencyjne stosowane wobec dzieci i młodzieży – założenia </w:t>
            </w:r>
            <w:r w:rsidR="00BE1F85" w:rsidRPr="00C221BA">
              <w:rPr>
                <w:sz w:val="20"/>
                <w:szCs w:val="20"/>
              </w:rPr>
              <w:t>i</w:t>
            </w:r>
            <w:r w:rsidRPr="00C221BA">
              <w:rPr>
                <w:sz w:val="20"/>
                <w:szCs w:val="20"/>
              </w:rPr>
              <w:t xml:space="preserve"> realizacja.</w:t>
            </w:r>
          </w:p>
        </w:tc>
        <w:tc>
          <w:tcPr>
            <w:tcW w:w="1843" w:type="dxa"/>
          </w:tcPr>
          <w:p w14:paraId="6D19813C" w14:textId="7E41A8BD" w:rsidR="004E013C" w:rsidRPr="00C221BA" w:rsidRDefault="004E013C" w:rsidP="004E01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067FDCBA" w14:textId="0E51BB5D" w:rsidR="004E013C" w:rsidRPr="00C221BA" w:rsidRDefault="004E013C" w:rsidP="00BE1F85">
            <w:pPr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C221BA" w:rsidRDefault="0043462B" w:rsidP="0043462B">
      <w:pPr>
        <w:pStyle w:val="NormalnyWeb"/>
        <w:jc w:val="both"/>
        <w:rPr>
          <w:sz w:val="20"/>
          <w:szCs w:val="20"/>
        </w:rPr>
      </w:pPr>
      <w:r w:rsidRPr="00C221BA">
        <w:rPr>
          <w:sz w:val="20"/>
          <w:szCs w:val="20"/>
        </w:rPr>
        <w:t>*EU – efekty uczenia się</w:t>
      </w:r>
    </w:p>
    <w:p w14:paraId="194E4D55" w14:textId="12109B51" w:rsidR="00CF1517" w:rsidRPr="00C221BA" w:rsidRDefault="00CF1517" w:rsidP="000B2A22">
      <w:pPr>
        <w:pStyle w:val="NormalnyWeb"/>
        <w:jc w:val="both"/>
        <w:rPr>
          <w:sz w:val="20"/>
          <w:szCs w:val="20"/>
        </w:rPr>
      </w:pPr>
      <w:r w:rsidRPr="00C221BA">
        <w:rPr>
          <w:sz w:val="20"/>
          <w:szCs w:val="20"/>
        </w:rPr>
        <w:t>3</w:t>
      </w:r>
      <w:r w:rsidR="007244C6" w:rsidRPr="00C221BA">
        <w:rPr>
          <w:sz w:val="20"/>
          <w:szCs w:val="20"/>
        </w:rPr>
        <w:t xml:space="preserve">. </w:t>
      </w:r>
      <w:r w:rsidR="00A45A2E" w:rsidRPr="00C221BA">
        <w:rPr>
          <w:sz w:val="20"/>
          <w:szCs w:val="20"/>
        </w:rPr>
        <w:t>Zalecana literatura:</w:t>
      </w:r>
    </w:p>
    <w:p w14:paraId="68B144AD" w14:textId="24A0E7A9" w:rsidR="00F1701A" w:rsidRPr="00C221B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C221BA">
        <w:rPr>
          <w:b/>
          <w:sz w:val="20"/>
          <w:szCs w:val="20"/>
        </w:rPr>
        <w:lastRenderedPageBreak/>
        <w:t xml:space="preserve">Semestr </w:t>
      </w:r>
      <w:r w:rsidR="00BE1F85" w:rsidRPr="00C221BA">
        <w:rPr>
          <w:b/>
          <w:sz w:val="20"/>
          <w:szCs w:val="20"/>
        </w:rPr>
        <w:t>3</w:t>
      </w:r>
    </w:p>
    <w:p w14:paraId="53CCB5A8" w14:textId="77777777" w:rsidR="00FB18E9" w:rsidRPr="00C221BA" w:rsidRDefault="00FB18E9" w:rsidP="00BE1F85">
      <w:pPr>
        <w:numPr>
          <w:ilvl w:val="0"/>
          <w:numId w:val="12"/>
        </w:numPr>
        <w:contextualSpacing/>
        <w:rPr>
          <w:sz w:val="20"/>
          <w:szCs w:val="20"/>
        </w:rPr>
      </w:pPr>
      <w:proofErr w:type="spellStart"/>
      <w:r w:rsidRPr="00C221BA">
        <w:rPr>
          <w:sz w:val="20"/>
          <w:szCs w:val="20"/>
        </w:rPr>
        <w:t>Dubis</w:t>
      </w:r>
      <w:proofErr w:type="spellEnd"/>
      <w:r w:rsidRPr="00C221BA">
        <w:rPr>
          <w:sz w:val="20"/>
          <w:szCs w:val="20"/>
        </w:rPr>
        <w:t>, M. (red.), Pedagogiczno-psychologiczne uwarunkowania wybranych zachowań ryzykownych, Lublin 2017.</w:t>
      </w:r>
    </w:p>
    <w:p w14:paraId="6F61C758" w14:textId="77777777" w:rsidR="00FB18E9" w:rsidRPr="00C221BA" w:rsidRDefault="00FB18E9" w:rsidP="00BE1F85">
      <w:pPr>
        <w:numPr>
          <w:ilvl w:val="0"/>
          <w:numId w:val="12"/>
        </w:numPr>
        <w:contextualSpacing/>
        <w:rPr>
          <w:sz w:val="20"/>
          <w:szCs w:val="20"/>
        </w:rPr>
      </w:pPr>
      <w:proofErr w:type="spellStart"/>
      <w:r w:rsidRPr="00C221BA">
        <w:rPr>
          <w:sz w:val="20"/>
          <w:szCs w:val="20"/>
        </w:rPr>
        <w:t>Farnicka</w:t>
      </w:r>
      <w:proofErr w:type="spellEnd"/>
      <w:r w:rsidRPr="00C221BA">
        <w:rPr>
          <w:sz w:val="20"/>
          <w:szCs w:val="20"/>
        </w:rPr>
        <w:t>, M., Liberska, H., Niewiedział, D., Psychologia agresji. Wybrane problemy., Warszawa 2016.</w:t>
      </w:r>
    </w:p>
    <w:p w14:paraId="15296897" w14:textId="77777777" w:rsidR="00FB18E9" w:rsidRPr="00C221BA" w:rsidRDefault="00FB18E9" w:rsidP="00BE1F85">
      <w:pPr>
        <w:numPr>
          <w:ilvl w:val="0"/>
          <w:numId w:val="12"/>
        </w:numPr>
        <w:contextualSpacing/>
        <w:rPr>
          <w:sz w:val="20"/>
          <w:szCs w:val="20"/>
        </w:rPr>
      </w:pPr>
      <w:r w:rsidRPr="00C221BA">
        <w:rPr>
          <w:sz w:val="20"/>
          <w:szCs w:val="20"/>
        </w:rPr>
        <w:t xml:space="preserve">Grzegorzewska, I., </w:t>
      </w:r>
      <w:proofErr w:type="spellStart"/>
      <w:r w:rsidRPr="00C221BA">
        <w:rPr>
          <w:sz w:val="20"/>
          <w:szCs w:val="20"/>
        </w:rPr>
        <w:t>Cierpiałkowska</w:t>
      </w:r>
      <w:proofErr w:type="spellEnd"/>
      <w:r w:rsidRPr="00C221BA">
        <w:rPr>
          <w:sz w:val="20"/>
          <w:szCs w:val="20"/>
        </w:rPr>
        <w:t>, L., Uzależnienia behawioralne, Warszawa 2018.</w:t>
      </w:r>
    </w:p>
    <w:p w14:paraId="709E38CD" w14:textId="77777777" w:rsidR="00FB18E9" w:rsidRPr="00C221BA" w:rsidRDefault="00FB18E9" w:rsidP="00BE1F85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C221BA">
        <w:rPr>
          <w:sz w:val="20"/>
          <w:szCs w:val="20"/>
        </w:rPr>
        <w:t>Jędrzejko</w:t>
      </w:r>
      <w:proofErr w:type="spellEnd"/>
      <w:r w:rsidRPr="00C221BA">
        <w:rPr>
          <w:sz w:val="20"/>
          <w:szCs w:val="20"/>
        </w:rPr>
        <w:t xml:space="preserve"> M. Z, Kowalski M.(i inni), Narkotyki i dopalacze : zjawisko, zagrożenia, rozpoznawanie zachowań, profilaktyka Warszawa 2016.</w:t>
      </w:r>
    </w:p>
    <w:p w14:paraId="00F60969" w14:textId="77777777" w:rsidR="00FB18E9" w:rsidRPr="00C221BA" w:rsidRDefault="00FB18E9" w:rsidP="00FB18E9">
      <w:pPr>
        <w:numPr>
          <w:ilvl w:val="0"/>
          <w:numId w:val="12"/>
        </w:numPr>
        <w:contextualSpacing/>
        <w:rPr>
          <w:sz w:val="20"/>
          <w:szCs w:val="20"/>
        </w:rPr>
      </w:pPr>
      <w:r w:rsidRPr="00FB18E9">
        <w:rPr>
          <w:sz w:val="20"/>
          <w:szCs w:val="20"/>
        </w:rPr>
        <w:t>Kowalewski</w:t>
      </w:r>
      <w:r>
        <w:rPr>
          <w:sz w:val="20"/>
          <w:szCs w:val="20"/>
        </w:rPr>
        <w:t xml:space="preserve"> M.,</w:t>
      </w:r>
      <w:r w:rsidRPr="00FB18E9">
        <w:rPr>
          <w:sz w:val="20"/>
          <w:szCs w:val="20"/>
        </w:rPr>
        <w:t xml:space="preserve"> Ocenianie wspierające w budowaniu jakości praktyki edukacyjnej szkoły : edukacj</w:t>
      </w:r>
      <w:r>
        <w:rPr>
          <w:sz w:val="20"/>
          <w:szCs w:val="20"/>
        </w:rPr>
        <w:t xml:space="preserve">a, teoria i praktyka wychowania, </w:t>
      </w:r>
      <w:r w:rsidRPr="00FB18E9">
        <w:rPr>
          <w:sz w:val="20"/>
          <w:szCs w:val="20"/>
        </w:rPr>
        <w:t xml:space="preserve"> Łódź 2021.</w:t>
      </w:r>
    </w:p>
    <w:p w14:paraId="79D3BB36" w14:textId="77777777" w:rsidR="00FB18E9" w:rsidRPr="00C221BA" w:rsidRDefault="00FB18E9" w:rsidP="00BE1F85">
      <w:pPr>
        <w:numPr>
          <w:ilvl w:val="0"/>
          <w:numId w:val="12"/>
        </w:numPr>
        <w:rPr>
          <w:sz w:val="20"/>
          <w:szCs w:val="20"/>
        </w:rPr>
      </w:pPr>
      <w:r w:rsidRPr="00C221BA">
        <w:rPr>
          <w:sz w:val="20"/>
          <w:szCs w:val="20"/>
          <w:shd w:val="clear" w:color="auto" w:fill="FFFFFF"/>
        </w:rPr>
        <w:t>Kozak S., Patologie wśród dzieci i młodzieży: leczenie i profilaktyka, Warszawa 2007.</w:t>
      </w:r>
    </w:p>
    <w:p w14:paraId="4AC1FE0E" w14:textId="77777777" w:rsidR="00FB18E9" w:rsidRPr="00C221BA" w:rsidRDefault="00FB18E9" w:rsidP="00BE1F85">
      <w:pPr>
        <w:numPr>
          <w:ilvl w:val="0"/>
          <w:numId w:val="12"/>
        </w:numPr>
        <w:rPr>
          <w:sz w:val="20"/>
          <w:szCs w:val="20"/>
        </w:rPr>
      </w:pPr>
      <w:r w:rsidRPr="00C221BA">
        <w:rPr>
          <w:sz w:val="20"/>
          <w:szCs w:val="20"/>
        </w:rPr>
        <w:t>Malinowski J. A., (Red.), Diagnoza i profilaktyka uzależnień wśród młodzieży wyzwaniem dla społeczności lokalnej, Toruń  2016.</w:t>
      </w:r>
    </w:p>
    <w:p w14:paraId="0F3C32A2" w14:textId="77777777" w:rsidR="00FB18E9" w:rsidRPr="00C221BA" w:rsidRDefault="00FB18E9" w:rsidP="00BE1F85">
      <w:pPr>
        <w:numPr>
          <w:ilvl w:val="0"/>
          <w:numId w:val="12"/>
        </w:numPr>
        <w:contextualSpacing/>
        <w:rPr>
          <w:sz w:val="20"/>
          <w:szCs w:val="20"/>
        </w:rPr>
      </w:pPr>
      <w:r w:rsidRPr="00C221BA">
        <w:rPr>
          <w:sz w:val="20"/>
          <w:szCs w:val="20"/>
        </w:rPr>
        <w:t>Sołtysiak, T. (red.), Zachowania ryzykowne a zachowania patologiczne, Bydgoszcz 2020.</w:t>
      </w:r>
    </w:p>
    <w:p w14:paraId="136F38A3" w14:textId="77777777" w:rsidR="00FB18E9" w:rsidRPr="00C221BA" w:rsidRDefault="00FB18E9" w:rsidP="00BE1F85">
      <w:pPr>
        <w:numPr>
          <w:ilvl w:val="0"/>
          <w:numId w:val="12"/>
        </w:numPr>
        <w:contextualSpacing/>
        <w:rPr>
          <w:sz w:val="20"/>
          <w:szCs w:val="20"/>
        </w:rPr>
      </w:pPr>
      <w:proofErr w:type="spellStart"/>
      <w:r w:rsidRPr="00C221BA">
        <w:rPr>
          <w:sz w:val="20"/>
          <w:szCs w:val="20"/>
        </w:rPr>
        <w:t>Szempruch</w:t>
      </w:r>
      <w:proofErr w:type="spellEnd"/>
      <w:r w:rsidRPr="00C221BA">
        <w:rPr>
          <w:sz w:val="20"/>
          <w:szCs w:val="20"/>
        </w:rPr>
        <w:t xml:space="preserve"> J., Profilaktyka zachowań ryzykownych młodzieży – konteksty społeczne, szkolne i formalnoprawne, Fundacja Pedagogium, 2021: </w:t>
      </w:r>
      <w:hyperlink r:id="rId8" w:history="1">
        <w:r w:rsidRPr="00C221BA">
          <w:rPr>
            <w:rStyle w:val="Hipercze"/>
            <w:sz w:val="20"/>
            <w:szCs w:val="20"/>
          </w:rPr>
          <w:t>https://bibliotekanauki.pl/articles/2087640</w:t>
        </w:r>
      </w:hyperlink>
    </w:p>
    <w:p w14:paraId="2CDC7924" w14:textId="77777777" w:rsidR="00FB18E9" w:rsidRPr="00C221BA" w:rsidRDefault="00FB18E9" w:rsidP="00BE1F85">
      <w:pPr>
        <w:numPr>
          <w:ilvl w:val="0"/>
          <w:numId w:val="12"/>
        </w:numPr>
        <w:contextualSpacing/>
        <w:rPr>
          <w:sz w:val="20"/>
          <w:szCs w:val="20"/>
        </w:rPr>
      </w:pPr>
      <w:r w:rsidRPr="00C221BA">
        <w:rPr>
          <w:sz w:val="20"/>
          <w:szCs w:val="20"/>
        </w:rPr>
        <w:t>Urban, B., Zaburzenia w zachowaniu i przestępczość młodzieży, Kraków 2000.</w:t>
      </w:r>
    </w:p>
    <w:p w14:paraId="66ED6846" w14:textId="0AB45AAB" w:rsidR="00732BA2" w:rsidRPr="00C221BA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C221BA">
        <w:rPr>
          <w:b/>
          <w:sz w:val="22"/>
          <w:szCs w:val="22"/>
        </w:rPr>
        <w:t>Informacje dodatkowe:</w:t>
      </w:r>
    </w:p>
    <w:p w14:paraId="3D92DCAC" w14:textId="2994BC7A" w:rsidR="00A45A2E" w:rsidRPr="00C221BA" w:rsidRDefault="00732BA2" w:rsidP="007244C6">
      <w:pPr>
        <w:spacing w:before="120"/>
        <w:jc w:val="both"/>
        <w:rPr>
          <w:sz w:val="20"/>
          <w:szCs w:val="20"/>
        </w:rPr>
      </w:pPr>
      <w:r w:rsidRPr="00C221BA">
        <w:rPr>
          <w:sz w:val="20"/>
          <w:szCs w:val="20"/>
        </w:rPr>
        <w:t>1</w:t>
      </w:r>
      <w:r w:rsidR="007244C6" w:rsidRPr="00C221BA">
        <w:rPr>
          <w:sz w:val="20"/>
          <w:szCs w:val="20"/>
        </w:rPr>
        <w:t xml:space="preserve">. </w:t>
      </w:r>
      <w:r w:rsidR="00A45A2E" w:rsidRPr="00C221BA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C221BA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C221BA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C221BA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C221BA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C221BA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2BAF956F" w14:textId="6D0A985A" w:rsidR="006B5CD5" w:rsidRPr="00C221BA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C221BA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1D9FB098" w:rsidR="0043462B" w:rsidRPr="00C221BA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 xml:space="preserve">Semestr </w:t>
            </w:r>
            <w:r w:rsidR="00A10893" w:rsidRPr="00C221BA">
              <w:rPr>
                <w:sz w:val="20"/>
                <w:szCs w:val="20"/>
              </w:rPr>
              <w:t>3</w:t>
            </w:r>
          </w:p>
        </w:tc>
      </w:tr>
      <w:tr w:rsidR="00A10893" w:rsidRPr="00C221BA" w14:paraId="11C86FE8" w14:textId="5037DD9C" w:rsidTr="00A35317">
        <w:tc>
          <w:tcPr>
            <w:tcW w:w="7366" w:type="dxa"/>
          </w:tcPr>
          <w:p w14:paraId="0C8CD4B2" w14:textId="7D46F399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 konwersatoryjny</w:t>
            </w:r>
          </w:p>
        </w:tc>
        <w:tc>
          <w:tcPr>
            <w:tcW w:w="2552" w:type="dxa"/>
          </w:tcPr>
          <w:p w14:paraId="0A3D7E0B" w14:textId="68D3E4CE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t>wykład</w:t>
            </w:r>
          </w:p>
        </w:tc>
      </w:tr>
      <w:tr w:rsidR="00A10893" w:rsidRPr="00C221BA" w14:paraId="7CCC8022" w14:textId="05C3D51E" w:rsidTr="00A35317">
        <w:tc>
          <w:tcPr>
            <w:tcW w:w="7366" w:type="dxa"/>
          </w:tcPr>
          <w:p w14:paraId="4A24B1F9" w14:textId="25FC220E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Wykład problemowy</w:t>
            </w:r>
          </w:p>
        </w:tc>
        <w:tc>
          <w:tcPr>
            <w:tcW w:w="2552" w:type="dxa"/>
          </w:tcPr>
          <w:p w14:paraId="44D384C3" w14:textId="23FD906C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t>wykład</w:t>
            </w:r>
          </w:p>
        </w:tc>
      </w:tr>
      <w:tr w:rsidR="00A10893" w:rsidRPr="00C221BA" w14:paraId="7071542D" w14:textId="77777777" w:rsidTr="00A35317">
        <w:tc>
          <w:tcPr>
            <w:tcW w:w="7366" w:type="dxa"/>
          </w:tcPr>
          <w:p w14:paraId="1E9817B9" w14:textId="54B33519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</w:tcPr>
          <w:p w14:paraId="4BD2C8E2" w14:textId="519A540D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t>wykład</w:t>
            </w:r>
          </w:p>
        </w:tc>
      </w:tr>
      <w:tr w:rsidR="00A10893" w:rsidRPr="00C221BA" w14:paraId="558B4F8D" w14:textId="77777777" w:rsidTr="00A35317">
        <w:tc>
          <w:tcPr>
            <w:tcW w:w="7366" w:type="dxa"/>
          </w:tcPr>
          <w:p w14:paraId="1AEAF010" w14:textId="7A08DAE4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Analiza przypadków</w:t>
            </w:r>
          </w:p>
        </w:tc>
        <w:tc>
          <w:tcPr>
            <w:tcW w:w="2552" w:type="dxa"/>
          </w:tcPr>
          <w:p w14:paraId="42085AAC" w14:textId="2897683E" w:rsidR="00A10893" w:rsidRPr="00C221BA" w:rsidRDefault="00A10893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t>wykład</w:t>
            </w:r>
          </w:p>
        </w:tc>
      </w:tr>
    </w:tbl>
    <w:p w14:paraId="3EB6DEED" w14:textId="77777777" w:rsidR="00732BA2" w:rsidRPr="00C221BA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C221BA" w:rsidRDefault="0043462B" w:rsidP="0043462B">
      <w:pPr>
        <w:jc w:val="both"/>
        <w:rPr>
          <w:sz w:val="20"/>
          <w:szCs w:val="20"/>
        </w:rPr>
      </w:pPr>
      <w:r w:rsidRPr="00C221BA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C221BA">
        <w:rPr>
          <w:sz w:val="20"/>
          <w:szCs w:val="20"/>
        </w:rPr>
        <w:br/>
      </w:r>
      <w:r w:rsidRPr="00C221BA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C221BA">
        <w:rPr>
          <w:sz w:val="20"/>
          <w:szCs w:val="20"/>
        </w:rPr>
        <w:t>zajęcia biblioteczne, zadania praktyczne</w:t>
      </w:r>
      <w:r w:rsidR="004454D7" w:rsidRPr="00C221BA">
        <w:rPr>
          <w:sz w:val="20"/>
          <w:szCs w:val="20"/>
        </w:rPr>
        <w:t xml:space="preserve"> – przedmiot powiązany z realizacją praktyki pedagogicznej i </w:t>
      </w:r>
      <w:r w:rsidRPr="00C221BA">
        <w:rPr>
          <w:sz w:val="20"/>
          <w:szCs w:val="20"/>
        </w:rPr>
        <w:t>inne</w:t>
      </w:r>
      <w:r w:rsidR="006B2A7C" w:rsidRPr="00C221BA">
        <w:rPr>
          <w:sz w:val="20"/>
          <w:szCs w:val="20"/>
        </w:rPr>
        <w:t>,</w:t>
      </w:r>
      <w:r w:rsidRPr="00C221BA">
        <w:rPr>
          <w:sz w:val="20"/>
          <w:szCs w:val="20"/>
        </w:rPr>
        <w:t xml:space="preserve"> </w:t>
      </w:r>
    </w:p>
    <w:p w14:paraId="3351B0A7" w14:textId="77777777" w:rsidR="0043462B" w:rsidRPr="00C221BA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Pr="00C221BA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C221BA" w:rsidRDefault="00732BA2" w:rsidP="007244C6">
      <w:pPr>
        <w:jc w:val="both"/>
        <w:rPr>
          <w:sz w:val="20"/>
          <w:szCs w:val="20"/>
        </w:rPr>
      </w:pPr>
      <w:r w:rsidRPr="00C221BA">
        <w:rPr>
          <w:sz w:val="20"/>
          <w:szCs w:val="20"/>
        </w:rPr>
        <w:t>2</w:t>
      </w:r>
      <w:r w:rsidR="007244C6" w:rsidRPr="00C221BA">
        <w:rPr>
          <w:sz w:val="20"/>
          <w:szCs w:val="20"/>
        </w:rPr>
        <w:t xml:space="preserve">. </w:t>
      </w:r>
      <w:r w:rsidR="00A45A2E" w:rsidRPr="00C221BA">
        <w:rPr>
          <w:sz w:val="20"/>
          <w:szCs w:val="20"/>
        </w:rPr>
        <w:t>Sposoby o</w:t>
      </w:r>
      <w:r w:rsidR="00112D4B" w:rsidRPr="00C221BA">
        <w:rPr>
          <w:sz w:val="20"/>
          <w:szCs w:val="20"/>
        </w:rPr>
        <w:t>ceniania stopnia osiągnięcia EU</w:t>
      </w:r>
      <w:r w:rsidR="00A45A2E" w:rsidRPr="00C221BA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C221BA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24"/>
        <w:gridCol w:w="567"/>
        <w:gridCol w:w="567"/>
        <w:gridCol w:w="567"/>
        <w:gridCol w:w="567"/>
        <w:gridCol w:w="567"/>
        <w:gridCol w:w="799"/>
      </w:tblGrid>
      <w:tr w:rsidR="00CF1517" w:rsidRPr="00C221BA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221BA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221BA">
              <w:rPr>
                <w:bCs/>
                <w:sz w:val="20"/>
                <w:szCs w:val="20"/>
              </w:rPr>
              <w:t>Sposoby oceniania</w:t>
            </w:r>
            <w:r w:rsidR="008A35C7" w:rsidRPr="00C221BA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221BA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221BA">
              <w:rPr>
                <w:bCs/>
                <w:sz w:val="20"/>
                <w:szCs w:val="20"/>
              </w:rPr>
              <w:t>Symbole**</w:t>
            </w:r>
            <w:r w:rsidR="00C06BAF" w:rsidRPr="00C221BA">
              <w:rPr>
                <w:bCs/>
                <w:sz w:val="20"/>
                <w:szCs w:val="20"/>
              </w:rPr>
              <w:t xml:space="preserve"> </w:t>
            </w:r>
            <w:r w:rsidRPr="00C221BA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C221BA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C221B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221BA" w:rsidRDefault="00C06BAF" w:rsidP="00676097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F1701A" w:rsidRPr="00C221BA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0ABE664" w:rsidR="00F1701A" w:rsidRPr="00C221BA" w:rsidRDefault="00F1701A" w:rsidP="00F1701A">
            <w:pPr>
              <w:spacing w:before="40" w:after="40"/>
              <w:jc w:val="center"/>
              <w:rPr>
                <w:sz w:val="19"/>
                <w:szCs w:val="19"/>
              </w:rPr>
            </w:pPr>
            <w:r w:rsidRPr="00C221BA">
              <w:rPr>
                <w:sz w:val="20"/>
                <w:szCs w:val="20"/>
              </w:rPr>
              <w:t>Semestr</w:t>
            </w:r>
            <w:r w:rsidR="00833F7B" w:rsidRPr="00C221BA">
              <w:rPr>
                <w:sz w:val="20"/>
                <w:szCs w:val="20"/>
              </w:rPr>
              <w:t xml:space="preserve"> </w:t>
            </w:r>
            <w:r w:rsidR="000F16A5" w:rsidRPr="00C221BA">
              <w:rPr>
                <w:sz w:val="20"/>
                <w:szCs w:val="20"/>
              </w:rPr>
              <w:t>3</w:t>
            </w:r>
          </w:p>
        </w:tc>
      </w:tr>
      <w:tr w:rsidR="00C06BAF" w:rsidRPr="00C221BA" w14:paraId="17379160" w14:textId="171A8077" w:rsidTr="000F16A5">
        <w:trPr>
          <w:trHeight w:val="305"/>
        </w:trPr>
        <w:tc>
          <w:tcPr>
            <w:tcW w:w="6005" w:type="dxa"/>
            <w:vAlign w:val="center"/>
          </w:tcPr>
          <w:p w14:paraId="570A9C06" w14:textId="1C7C171E" w:rsidR="00C06BAF" w:rsidRPr="00C221BA" w:rsidRDefault="00F52DD0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Kolokwium pisemne w formie testu</w:t>
            </w:r>
          </w:p>
        </w:tc>
        <w:tc>
          <w:tcPr>
            <w:tcW w:w="624" w:type="dxa"/>
            <w:vAlign w:val="center"/>
          </w:tcPr>
          <w:p w14:paraId="4D1081AC" w14:textId="7DD70C5F" w:rsidR="00C06BAF" w:rsidRPr="00C221BA" w:rsidRDefault="000F16A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01_W</w:t>
            </w:r>
          </w:p>
        </w:tc>
        <w:tc>
          <w:tcPr>
            <w:tcW w:w="567" w:type="dxa"/>
            <w:vAlign w:val="center"/>
          </w:tcPr>
          <w:p w14:paraId="0D4B881E" w14:textId="5816C1E5" w:rsidR="00C06BAF" w:rsidRPr="00C221BA" w:rsidRDefault="000F16A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02_W</w:t>
            </w:r>
          </w:p>
        </w:tc>
        <w:tc>
          <w:tcPr>
            <w:tcW w:w="567" w:type="dxa"/>
            <w:vAlign w:val="center"/>
          </w:tcPr>
          <w:p w14:paraId="25B19834" w14:textId="402A2E90" w:rsidR="00C06BAF" w:rsidRPr="00C221BA" w:rsidRDefault="000F16A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03_W</w:t>
            </w:r>
          </w:p>
        </w:tc>
        <w:tc>
          <w:tcPr>
            <w:tcW w:w="567" w:type="dxa"/>
            <w:vAlign w:val="center"/>
          </w:tcPr>
          <w:p w14:paraId="2928CA4D" w14:textId="16C484B2" w:rsidR="00C06BAF" w:rsidRPr="00C221BA" w:rsidRDefault="000F16A5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221BA">
              <w:rPr>
                <w:sz w:val="20"/>
                <w:szCs w:val="20"/>
              </w:rPr>
              <w:t>01_U</w:t>
            </w:r>
          </w:p>
        </w:tc>
        <w:tc>
          <w:tcPr>
            <w:tcW w:w="567" w:type="dxa"/>
            <w:vAlign w:val="center"/>
          </w:tcPr>
          <w:p w14:paraId="1CE5A36C" w14:textId="5CFFB706" w:rsidR="00C06BAF" w:rsidRPr="00C221BA" w:rsidRDefault="000F16A5" w:rsidP="00676097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C221BA">
              <w:rPr>
                <w:sz w:val="20"/>
                <w:szCs w:val="20"/>
              </w:rPr>
              <w:t>02_U</w:t>
            </w:r>
          </w:p>
        </w:tc>
        <w:tc>
          <w:tcPr>
            <w:tcW w:w="567" w:type="dxa"/>
            <w:vAlign w:val="center"/>
          </w:tcPr>
          <w:p w14:paraId="30BB2999" w14:textId="4F6D19B8" w:rsidR="00C06BAF" w:rsidRPr="00C221BA" w:rsidRDefault="000F16A5" w:rsidP="00676097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C221BA">
              <w:rPr>
                <w:sz w:val="20"/>
                <w:szCs w:val="20"/>
              </w:rPr>
              <w:t>01_K</w:t>
            </w:r>
          </w:p>
        </w:tc>
        <w:tc>
          <w:tcPr>
            <w:tcW w:w="799" w:type="dxa"/>
            <w:vAlign w:val="center"/>
          </w:tcPr>
          <w:p w14:paraId="6EBF1F42" w14:textId="77777777" w:rsidR="00C06BAF" w:rsidRPr="00C221BA" w:rsidRDefault="00C06BAF" w:rsidP="00676097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</w:tbl>
    <w:p w14:paraId="20875BF5" w14:textId="77777777" w:rsidR="008A35C7" w:rsidRPr="00C221BA" w:rsidRDefault="008A35C7" w:rsidP="00F1701A">
      <w:pPr>
        <w:rPr>
          <w:sz w:val="20"/>
          <w:szCs w:val="20"/>
        </w:rPr>
      </w:pPr>
    </w:p>
    <w:p w14:paraId="10F94B2C" w14:textId="46F0D77B" w:rsidR="00F1701A" w:rsidRPr="00C221BA" w:rsidRDefault="00F1701A" w:rsidP="00F1701A">
      <w:pPr>
        <w:rPr>
          <w:sz w:val="20"/>
          <w:szCs w:val="20"/>
        </w:rPr>
      </w:pPr>
      <w:r w:rsidRPr="00C221BA">
        <w:rPr>
          <w:sz w:val="20"/>
          <w:szCs w:val="20"/>
        </w:rPr>
        <w:t>*Przykładowe sposoby oceniania: egzamin pisemny, egzamin ustny, kolokwium pisemne, kolokwium ustne, test</w:t>
      </w:r>
    </w:p>
    <w:p w14:paraId="51FC253E" w14:textId="6E87995E" w:rsidR="00B70973" w:rsidRPr="00C221BA" w:rsidRDefault="00C06BAF" w:rsidP="008A35C7">
      <w:pPr>
        <w:rPr>
          <w:sz w:val="20"/>
          <w:szCs w:val="20"/>
        </w:rPr>
      </w:pPr>
      <w:r w:rsidRPr="00C221BA">
        <w:rPr>
          <w:sz w:val="20"/>
          <w:szCs w:val="20"/>
        </w:rPr>
        <w:t>p</w:t>
      </w:r>
      <w:r w:rsidR="00F1701A" w:rsidRPr="00C221BA">
        <w:rPr>
          <w:sz w:val="20"/>
          <w:szCs w:val="20"/>
        </w:rPr>
        <w:t>rojekt, esej, raport, prezentacja multimedialna, egzamin praktyczny (obserwacja wykonawstwa), portfolio,</w:t>
      </w:r>
      <w:r w:rsidR="00053224" w:rsidRPr="00C221BA">
        <w:rPr>
          <w:sz w:val="20"/>
          <w:szCs w:val="20"/>
        </w:rPr>
        <w:t xml:space="preserve"> mini-zadanie zawodowe i </w:t>
      </w:r>
      <w:r w:rsidR="00F1701A" w:rsidRPr="00C221BA">
        <w:rPr>
          <w:sz w:val="20"/>
          <w:szCs w:val="20"/>
        </w:rPr>
        <w:t xml:space="preserve"> inne</w:t>
      </w:r>
      <w:r w:rsidR="006B2A7C" w:rsidRPr="00C221BA">
        <w:rPr>
          <w:sz w:val="20"/>
          <w:szCs w:val="20"/>
        </w:rPr>
        <w:t>,</w:t>
      </w:r>
      <w:r w:rsidR="008A35C7" w:rsidRPr="00C221BA">
        <w:rPr>
          <w:sz w:val="20"/>
          <w:szCs w:val="20"/>
        </w:rPr>
        <w:br/>
      </w:r>
      <w:r w:rsidR="00A45A2E" w:rsidRPr="00C221BA">
        <w:rPr>
          <w:sz w:val="20"/>
          <w:szCs w:val="20"/>
        </w:rPr>
        <w:br/>
        <w:t>** wpisać symbole efektów u</w:t>
      </w:r>
      <w:r w:rsidR="00732BA2" w:rsidRPr="00C221BA">
        <w:rPr>
          <w:sz w:val="20"/>
          <w:szCs w:val="20"/>
        </w:rPr>
        <w:t>czenia się zgodne z punktem II.1</w:t>
      </w:r>
      <w:r w:rsidR="00A45A2E" w:rsidRPr="00C221BA">
        <w:rPr>
          <w:sz w:val="20"/>
          <w:szCs w:val="20"/>
        </w:rPr>
        <w:t>.</w:t>
      </w:r>
    </w:p>
    <w:p w14:paraId="1B55F89B" w14:textId="77777777" w:rsidR="00C06BAF" w:rsidRPr="00C221BA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Pr="00C221BA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C221BA">
        <w:rPr>
          <w:sz w:val="20"/>
          <w:szCs w:val="20"/>
        </w:rPr>
        <w:t>3.</w:t>
      </w:r>
      <w:r w:rsidR="00CF1517" w:rsidRPr="00C221BA">
        <w:rPr>
          <w:sz w:val="20"/>
          <w:szCs w:val="20"/>
        </w:rPr>
        <w:t>Nakład pracy studenta</w:t>
      </w:r>
      <w:r w:rsidR="00A45A2E" w:rsidRPr="00C221BA">
        <w:rPr>
          <w:sz w:val="20"/>
          <w:szCs w:val="20"/>
        </w:rPr>
        <w:t xml:space="preserve"> </w:t>
      </w:r>
      <w:r w:rsidR="00F1701A" w:rsidRPr="00C221B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C221BA" w14:paraId="2D6C9C62" w14:textId="77777777" w:rsidTr="00171C93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00613CF8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C221BA" w14:paraId="3FBFD6F5" w14:textId="77777777" w:rsidTr="00171C93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C221B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C221B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C221B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06E53F14" w:rsidR="00F1701A" w:rsidRPr="00C221B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171C93" w:rsidRPr="00C221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1701A" w:rsidRPr="00C221BA" w14:paraId="63350AAF" w14:textId="77777777" w:rsidTr="00171C93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1414667" w:rsidR="00F1701A" w:rsidRPr="00C221BA" w:rsidRDefault="00171C93" w:rsidP="00CC51DB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51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4" w:type="dxa"/>
            <w:vAlign w:val="center"/>
          </w:tcPr>
          <w:p w14:paraId="675FD9D7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C221BA" w14:paraId="5FF6256A" w14:textId="77777777" w:rsidTr="00171C93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C221B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21B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1414A47" w:rsidR="00F1701A" w:rsidRPr="00C221BA" w:rsidRDefault="00C221B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</w:t>
            </w:r>
          </w:p>
        </w:tc>
        <w:tc>
          <w:tcPr>
            <w:tcW w:w="2092" w:type="dxa"/>
            <w:vAlign w:val="center"/>
          </w:tcPr>
          <w:p w14:paraId="714A3F0B" w14:textId="0C42B33B" w:rsidR="00F1701A" w:rsidRPr="00C221BA" w:rsidRDefault="00171C9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48618347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C221BA" w14:paraId="6EA25E3C" w14:textId="77777777" w:rsidTr="00171C93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7FAE7B55" w:rsidR="00F1701A" w:rsidRPr="00C221BA" w:rsidRDefault="00C221BA" w:rsidP="00C221B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egzaminu</w:t>
            </w:r>
          </w:p>
        </w:tc>
        <w:tc>
          <w:tcPr>
            <w:tcW w:w="2092" w:type="dxa"/>
            <w:vAlign w:val="center"/>
          </w:tcPr>
          <w:p w14:paraId="7266602F" w14:textId="75E29474" w:rsidR="00F1701A" w:rsidRPr="00C221BA" w:rsidRDefault="00171C9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5C84D313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C221BA" w14:paraId="24D79E46" w14:textId="77777777" w:rsidTr="00171C93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283934AD" w:rsidR="00F1701A" w:rsidRPr="00C221BA" w:rsidRDefault="00CC51DB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74" w:type="dxa"/>
            <w:vAlign w:val="center"/>
          </w:tcPr>
          <w:p w14:paraId="5821D43A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C221BA" w14:paraId="6741F04E" w14:textId="77777777" w:rsidTr="00171C93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29E9BC30" w:rsidR="00F1701A" w:rsidRPr="00C221BA" w:rsidRDefault="00171C9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C221BA" w14:paraId="7361C753" w14:textId="77777777" w:rsidTr="00171C93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C221B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23B19A3D" w:rsidR="00F1701A" w:rsidRPr="00C221BA" w:rsidRDefault="00171C93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C221BA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C221BA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C221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C221BA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C221BA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C221BA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Pr="00C221B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C221B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21BA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C221BA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C221B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C221BA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C221BA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C221B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C221BA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C221BA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C221BA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C221BA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C221BA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C221B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C221BA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C221BA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C221BA">
        <w:rPr>
          <w:rFonts w:ascii="Times New Roman" w:hAnsi="Times New Roman" w:cs="Times New Roman"/>
          <w:sz w:val="20"/>
          <w:szCs w:val="20"/>
        </w:rPr>
        <w:t xml:space="preserve">ale </w:t>
      </w:r>
      <w:r w:rsidRPr="00C221BA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C221BA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C221BA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C221BA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C221BA">
        <w:rPr>
          <w:rFonts w:ascii="Times New Roman" w:hAnsi="Times New Roman" w:cs="Times New Roman"/>
          <w:sz w:val="20"/>
          <w:szCs w:val="20"/>
        </w:rPr>
        <w:t xml:space="preserve">ale </w:t>
      </w:r>
      <w:r w:rsidRPr="00C221BA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C221BA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C221BA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C221BA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Pr="00C221BA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Pr="00C221B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EC8975C" w14:textId="2CB5799D" w:rsidR="000F16A5" w:rsidRPr="00C221BA" w:rsidRDefault="000F16A5" w:rsidP="000F16A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C221BA">
        <w:rPr>
          <w:rFonts w:eastAsia="Calibri"/>
          <w:b/>
          <w:sz w:val="20"/>
          <w:szCs w:val="20"/>
          <w:lang w:eastAsia="en-US"/>
        </w:rPr>
        <w:t>Forma zaliczenia: zaliczenie z oceną</w:t>
      </w:r>
    </w:p>
    <w:p w14:paraId="10636636" w14:textId="77777777" w:rsidR="000F16A5" w:rsidRPr="00C221BA" w:rsidRDefault="000F16A5" w:rsidP="000F16A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</w:p>
    <w:p w14:paraId="5054EB86" w14:textId="77777777" w:rsidR="000F16A5" w:rsidRPr="00C221BA" w:rsidRDefault="000F16A5" w:rsidP="000F16A5">
      <w:pPr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C221BA">
        <w:rPr>
          <w:rFonts w:eastAsia="Calibri"/>
          <w:b/>
          <w:sz w:val="20"/>
          <w:szCs w:val="20"/>
          <w:lang w:eastAsia="en-US"/>
        </w:rPr>
        <w:t>Semestr trzeci</w:t>
      </w:r>
    </w:p>
    <w:p w14:paraId="754B79D1" w14:textId="37319E2C" w:rsidR="000F16A5" w:rsidRPr="00C221BA" w:rsidRDefault="000F16A5" w:rsidP="000F16A5">
      <w:pPr>
        <w:rPr>
          <w:iCs/>
          <w:sz w:val="20"/>
          <w:szCs w:val="20"/>
        </w:rPr>
      </w:pPr>
      <w:r w:rsidRPr="00C221BA">
        <w:rPr>
          <w:b/>
          <w:iCs/>
          <w:sz w:val="20"/>
          <w:szCs w:val="20"/>
        </w:rPr>
        <w:t>Wykład</w:t>
      </w:r>
      <w:r w:rsidRPr="00C221BA">
        <w:rPr>
          <w:iCs/>
          <w:sz w:val="20"/>
          <w:szCs w:val="20"/>
        </w:rPr>
        <w:t>: Student na zaliczenie wykładu bierze udział w kolokwium  pisemnym w formie testu.</w:t>
      </w:r>
    </w:p>
    <w:p w14:paraId="6B8D4AF2" w14:textId="77777777" w:rsidR="000F16A5" w:rsidRPr="00C221BA" w:rsidRDefault="000F16A5" w:rsidP="000F16A5">
      <w:pPr>
        <w:jc w:val="both"/>
        <w:rPr>
          <w:b/>
          <w:iCs/>
          <w:sz w:val="20"/>
          <w:szCs w:val="20"/>
        </w:rPr>
      </w:pPr>
    </w:p>
    <w:p w14:paraId="26812837" w14:textId="77777777" w:rsidR="000F16A5" w:rsidRPr="00C221BA" w:rsidRDefault="000F16A5" w:rsidP="000F16A5">
      <w:pPr>
        <w:jc w:val="both"/>
        <w:rPr>
          <w:b/>
          <w:iCs/>
          <w:sz w:val="20"/>
          <w:szCs w:val="20"/>
        </w:rPr>
      </w:pPr>
      <w:r w:rsidRPr="00C221BA">
        <w:rPr>
          <w:b/>
          <w:iCs/>
          <w:sz w:val="20"/>
          <w:szCs w:val="20"/>
        </w:rPr>
        <w:t>Punktacja:</w:t>
      </w:r>
    </w:p>
    <w:p w14:paraId="43F09B06" w14:textId="77777777" w:rsidR="000F16A5" w:rsidRPr="00C221BA" w:rsidRDefault="000F16A5" w:rsidP="000F16A5">
      <w:pPr>
        <w:jc w:val="both"/>
        <w:rPr>
          <w:iCs/>
          <w:sz w:val="20"/>
          <w:szCs w:val="20"/>
        </w:rPr>
      </w:pPr>
      <w:r w:rsidRPr="00C221BA">
        <w:rPr>
          <w:iCs/>
          <w:sz w:val="20"/>
          <w:szCs w:val="20"/>
        </w:rPr>
        <w:t xml:space="preserve">100% – 90 % </w:t>
      </w:r>
      <w:r w:rsidRPr="00C221BA">
        <w:rPr>
          <w:iCs/>
          <w:sz w:val="20"/>
          <w:szCs w:val="20"/>
        </w:rPr>
        <w:tab/>
        <w:t>pkt - ocena 5,0</w:t>
      </w:r>
    </w:p>
    <w:p w14:paraId="0078153E" w14:textId="77777777" w:rsidR="000F16A5" w:rsidRPr="00C221BA" w:rsidRDefault="000F16A5" w:rsidP="000F16A5">
      <w:pPr>
        <w:jc w:val="both"/>
        <w:rPr>
          <w:iCs/>
          <w:sz w:val="20"/>
          <w:szCs w:val="20"/>
        </w:rPr>
      </w:pPr>
      <w:r w:rsidRPr="00C221BA">
        <w:rPr>
          <w:iCs/>
          <w:sz w:val="20"/>
          <w:szCs w:val="20"/>
        </w:rPr>
        <w:t xml:space="preserve">89% – 81% </w:t>
      </w:r>
      <w:r w:rsidRPr="00C221BA">
        <w:rPr>
          <w:iCs/>
          <w:sz w:val="20"/>
          <w:szCs w:val="20"/>
        </w:rPr>
        <w:tab/>
        <w:t>pkt - ocena 4,5</w:t>
      </w:r>
    </w:p>
    <w:p w14:paraId="19D399C2" w14:textId="77777777" w:rsidR="000F16A5" w:rsidRPr="00C221BA" w:rsidRDefault="000F16A5" w:rsidP="000F16A5">
      <w:pPr>
        <w:jc w:val="both"/>
        <w:rPr>
          <w:iCs/>
          <w:sz w:val="20"/>
          <w:szCs w:val="20"/>
        </w:rPr>
      </w:pPr>
      <w:r w:rsidRPr="00C221BA">
        <w:rPr>
          <w:iCs/>
          <w:sz w:val="20"/>
          <w:szCs w:val="20"/>
        </w:rPr>
        <w:t xml:space="preserve">80% - 73% </w:t>
      </w:r>
      <w:r w:rsidRPr="00C221BA">
        <w:rPr>
          <w:iCs/>
          <w:sz w:val="20"/>
          <w:szCs w:val="20"/>
        </w:rPr>
        <w:tab/>
        <w:t>pkt - ocena 4,0</w:t>
      </w:r>
    </w:p>
    <w:p w14:paraId="65BE5DB9" w14:textId="77777777" w:rsidR="000F16A5" w:rsidRPr="00C221BA" w:rsidRDefault="000F16A5" w:rsidP="000F16A5">
      <w:pPr>
        <w:jc w:val="both"/>
        <w:rPr>
          <w:iCs/>
          <w:sz w:val="20"/>
          <w:szCs w:val="20"/>
        </w:rPr>
      </w:pPr>
      <w:r w:rsidRPr="00C221BA">
        <w:rPr>
          <w:iCs/>
          <w:sz w:val="20"/>
          <w:szCs w:val="20"/>
        </w:rPr>
        <w:t xml:space="preserve">72% - 64% </w:t>
      </w:r>
      <w:r w:rsidRPr="00C221BA">
        <w:rPr>
          <w:iCs/>
          <w:sz w:val="20"/>
          <w:szCs w:val="20"/>
        </w:rPr>
        <w:tab/>
        <w:t>pkt - ocena 3,5</w:t>
      </w:r>
    </w:p>
    <w:p w14:paraId="531E7B07" w14:textId="77777777" w:rsidR="000F16A5" w:rsidRPr="00C221BA" w:rsidRDefault="000F16A5" w:rsidP="000F16A5">
      <w:pPr>
        <w:jc w:val="both"/>
        <w:rPr>
          <w:iCs/>
          <w:sz w:val="20"/>
          <w:szCs w:val="20"/>
        </w:rPr>
      </w:pPr>
      <w:r w:rsidRPr="00C221BA">
        <w:rPr>
          <w:iCs/>
          <w:sz w:val="20"/>
          <w:szCs w:val="20"/>
        </w:rPr>
        <w:t xml:space="preserve">63% – 56% </w:t>
      </w:r>
      <w:r w:rsidRPr="00C221BA">
        <w:rPr>
          <w:iCs/>
          <w:sz w:val="20"/>
          <w:szCs w:val="20"/>
        </w:rPr>
        <w:tab/>
        <w:t>pkt - ocena 3,0</w:t>
      </w:r>
    </w:p>
    <w:p w14:paraId="5362A497" w14:textId="77777777" w:rsidR="000F16A5" w:rsidRPr="00C221BA" w:rsidRDefault="000F16A5" w:rsidP="000F16A5">
      <w:pPr>
        <w:jc w:val="both"/>
        <w:rPr>
          <w:iCs/>
          <w:sz w:val="20"/>
          <w:szCs w:val="20"/>
        </w:rPr>
      </w:pPr>
      <w:r w:rsidRPr="00C221BA">
        <w:rPr>
          <w:iCs/>
          <w:sz w:val="20"/>
          <w:szCs w:val="20"/>
        </w:rPr>
        <w:t>55%  pkt i mniej   - ocena 2.0.</w:t>
      </w:r>
    </w:p>
    <w:p w14:paraId="65C967BE" w14:textId="77777777" w:rsidR="00A539A0" w:rsidRPr="00C221B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77777777" w:rsidR="00A539A0" w:rsidRPr="00C221BA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Pr="00C221B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Pr="00C221B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Pr="00C221BA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4250CBEC" w:rsidR="00CC4E81" w:rsidRPr="00C221B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Opracował:</w:t>
      </w:r>
      <w:r w:rsidR="000F16A5" w:rsidRPr="00C221BA">
        <w:rPr>
          <w:rFonts w:ascii="Times New Roman" w:hAnsi="Times New Roman" w:cs="Times New Roman"/>
          <w:sz w:val="20"/>
          <w:szCs w:val="20"/>
        </w:rPr>
        <w:t xml:space="preserve"> dr Tomasz Hauza</w:t>
      </w:r>
    </w:p>
    <w:p w14:paraId="3BF66DBA" w14:textId="40258B6D" w:rsidR="00CC4E81" w:rsidRPr="00C221BA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>Sprawdził:</w:t>
      </w:r>
      <w:r w:rsidR="00CC51DB">
        <w:rPr>
          <w:rFonts w:ascii="Times New Roman" w:hAnsi="Times New Roman" w:cs="Times New Roman"/>
          <w:sz w:val="20"/>
          <w:szCs w:val="20"/>
        </w:rPr>
        <w:t xml:space="preserve"> mgr Krzysztof Borowski</w:t>
      </w:r>
    </w:p>
    <w:p w14:paraId="55F00B59" w14:textId="33E512E3" w:rsidR="00A45A2E" w:rsidRPr="00C221BA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221BA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C221BA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C221BA" w:rsidRDefault="005B269A">
      <w:pPr>
        <w:rPr>
          <w:sz w:val="20"/>
          <w:szCs w:val="20"/>
        </w:rPr>
      </w:pPr>
    </w:p>
    <w:sectPr w:rsidR="005B269A" w:rsidRPr="00C221BA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1DAFA" w14:textId="77777777" w:rsidR="00205B82" w:rsidRDefault="00205B82" w:rsidP="00205B82">
      <w:r>
        <w:separator/>
      </w:r>
    </w:p>
  </w:endnote>
  <w:endnote w:type="continuationSeparator" w:id="0">
    <w:p w14:paraId="4C9236FC" w14:textId="77777777" w:rsidR="00205B82" w:rsidRDefault="00205B82" w:rsidP="0020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F2F34" w14:textId="77777777" w:rsidR="00205B82" w:rsidRDefault="00205B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958B3" w14:textId="77777777" w:rsidR="00205B82" w:rsidRDefault="00205B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5B9E8" w14:textId="77777777" w:rsidR="00205B82" w:rsidRDefault="00205B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F33ED" w14:textId="77777777" w:rsidR="00205B82" w:rsidRDefault="00205B82" w:rsidP="00205B82">
      <w:r>
        <w:separator/>
      </w:r>
    </w:p>
  </w:footnote>
  <w:footnote w:type="continuationSeparator" w:id="0">
    <w:p w14:paraId="13851A43" w14:textId="77777777" w:rsidR="00205B82" w:rsidRDefault="00205B82" w:rsidP="00205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4DEA7" w14:textId="77777777" w:rsidR="00205B82" w:rsidRDefault="00205B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6E2CF" w14:textId="6FF71EC0" w:rsidR="00205B82" w:rsidRDefault="00205B82">
    <w:pPr>
      <w:pStyle w:val="Nagwek"/>
    </w:pPr>
    <w:r>
      <w:rPr>
        <w:noProof/>
      </w:rPr>
      <w:drawing>
        <wp:inline distT="0" distB="0" distL="0" distR="0" wp14:anchorId="62C3DBD4" wp14:editId="0ED533B4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554FF7" w14:textId="77777777" w:rsidR="00205B82" w:rsidRDefault="00205B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41C59" w14:textId="77777777" w:rsidR="00205B82" w:rsidRDefault="00205B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E7AF9"/>
    <w:multiLevelType w:val="hybridMultilevel"/>
    <w:tmpl w:val="5BC2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1"/>
  </w:num>
  <w:num w:numId="5">
    <w:abstractNumId w:val="8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57097"/>
    <w:rsid w:val="000A022D"/>
    <w:rsid w:val="000B2A22"/>
    <w:rsid w:val="000B4836"/>
    <w:rsid w:val="000C11B6"/>
    <w:rsid w:val="000F16A5"/>
    <w:rsid w:val="000F6F2E"/>
    <w:rsid w:val="00112D4B"/>
    <w:rsid w:val="00162656"/>
    <w:rsid w:val="00171C93"/>
    <w:rsid w:val="00173115"/>
    <w:rsid w:val="001C01B4"/>
    <w:rsid w:val="00205207"/>
    <w:rsid w:val="00205B82"/>
    <w:rsid w:val="00240710"/>
    <w:rsid w:val="002E3FEB"/>
    <w:rsid w:val="00312675"/>
    <w:rsid w:val="0043462B"/>
    <w:rsid w:val="004454D7"/>
    <w:rsid w:val="00461E39"/>
    <w:rsid w:val="00487FD9"/>
    <w:rsid w:val="004E013C"/>
    <w:rsid w:val="005076CB"/>
    <w:rsid w:val="005701C4"/>
    <w:rsid w:val="005B269A"/>
    <w:rsid w:val="005F0D2C"/>
    <w:rsid w:val="005F5F14"/>
    <w:rsid w:val="0060309A"/>
    <w:rsid w:val="00622528"/>
    <w:rsid w:val="0068301B"/>
    <w:rsid w:val="0069050C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44880"/>
    <w:rsid w:val="00894046"/>
    <w:rsid w:val="008A35C7"/>
    <w:rsid w:val="008D0219"/>
    <w:rsid w:val="008E0EC6"/>
    <w:rsid w:val="008E20FE"/>
    <w:rsid w:val="00944C15"/>
    <w:rsid w:val="009617B4"/>
    <w:rsid w:val="009A2A9E"/>
    <w:rsid w:val="009F6A5A"/>
    <w:rsid w:val="00A00FAC"/>
    <w:rsid w:val="00A10893"/>
    <w:rsid w:val="00A45A2E"/>
    <w:rsid w:val="00A46648"/>
    <w:rsid w:val="00A539A0"/>
    <w:rsid w:val="00A64F10"/>
    <w:rsid w:val="00AB7630"/>
    <w:rsid w:val="00B70973"/>
    <w:rsid w:val="00B7673F"/>
    <w:rsid w:val="00B96CF7"/>
    <w:rsid w:val="00BE1F85"/>
    <w:rsid w:val="00C06BAF"/>
    <w:rsid w:val="00C14B00"/>
    <w:rsid w:val="00C20AF0"/>
    <w:rsid w:val="00C221BA"/>
    <w:rsid w:val="00C30413"/>
    <w:rsid w:val="00C529F3"/>
    <w:rsid w:val="00C92365"/>
    <w:rsid w:val="00CC3ECF"/>
    <w:rsid w:val="00CC4E81"/>
    <w:rsid w:val="00CC51DB"/>
    <w:rsid w:val="00CE7D57"/>
    <w:rsid w:val="00CF1517"/>
    <w:rsid w:val="00D00318"/>
    <w:rsid w:val="00D169C1"/>
    <w:rsid w:val="00D54922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52DD0"/>
    <w:rsid w:val="00F91F18"/>
    <w:rsid w:val="00FB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97306046-7620-431C-904E-813633C4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semiHidden/>
    <w:unhideWhenUsed/>
    <w:rsid w:val="00BE1F8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05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82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8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nauki.pl/articles/208764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BA9B3-B3B6-4C9C-922A-0A7FBC17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5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9</cp:revision>
  <cp:lastPrinted>2023-01-11T09:32:00Z</cp:lastPrinted>
  <dcterms:created xsi:type="dcterms:W3CDTF">2025-04-17T14:24:00Z</dcterms:created>
  <dcterms:modified xsi:type="dcterms:W3CDTF">2025-08-27T10:24:00Z</dcterms:modified>
</cp:coreProperties>
</file>